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F8" w:rsidRDefault="002E0CF8" w:rsidP="002E0CF8">
      <w:pPr>
        <w:shd w:val="clear" w:color="auto" w:fill="F8F8F8"/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Obrazac 20</w:t>
      </w:r>
    </w:p>
    <w:p w:rsidR="002E0CF8" w:rsidRDefault="002E0CF8" w:rsidP="002E0CF8">
      <w:pPr>
        <w:shd w:val="clear" w:color="auto" w:fill="F8F8F8"/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</w:p>
    <w:p w:rsidR="002E0CF8" w:rsidRDefault="002E0CF8" w:rsidP="002E0CF8">
      <w:pPr>
        <w:shd w:val="clear" w:color="auto" w:fill="F8F8F8"/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IZVJEŠĆE STEČAJNOG UPRAVITELJA O TIJEKU STEČAJNOG POSTUPKA I STANJU STEČAJNE MASE</w:t>
      </w:r>
    </w:p>
    <w:p w:rsidR="002E0CF8" w:rsidRDefault="002E0CF8" w:rsidP="002E0CF8">
      <w:pPr>
        <w:shd w:val="clear" w:color="auto" w:fill="F8F8F8"/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</w:p>
    <w:p w:rsidR="002E0CF8" w:rsidRDefault="002E0CF8" w:rsidP="002E0CF8">
      <w:pPr>
        <w:shd w:val="clear" w:color="auto" w:fill="F8F8F8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Nadležni trgovački sud</w:t>
      </w:r>
      <w:r w:rsidRPr="00073B8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: TRGOVAČKI SUD U ZAGREBU,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 xml:space="preserve"> </w:t>
      </w:r>
      <w:r w:rsidRPr="00073B8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PETRINJSKA 8,10000 ZAGREB</w:t>
      </w:r>
    </w:p>
    <w:p w:rsidR="002E0CF8" w:rsidRDefault="002E0CF8" w:rsidP="002E0CF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073B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Poslovni broj spisa:</w:t>
      </w:r>
      <w:r w:rsidRPr="00073B8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 xml:space="preserve"> </w:t>
      </w:r>
      <w:r w:rsidRPr="00E55E5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40. St-1024/14</w:t>
      </w:r>
    </w:p>
    <w:p w:rsidR="002E0CF8" w:rsidRDefault="002E0CF8" w:rsidP="002E0CF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73B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Dužnik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:</w:t>
      </w:r>
      <w:r w:rsidRPr="00E55E5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E55E5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One 2 </w:t>
      </w:r>
      <w:proofErr w:type="spellStart"/>
      <w:r w:rsidRPr="00E55E5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play</w:t>
      </w:r>
      <w:proofErr w:type="spellEnd"/>
      <w:r w:rsidRPr="00E55E5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maloprodaja d.o.o. – u stečaju, Joze Martinovića 5-7,10000 Zagreb</w:t>
      </w:r>
    </w:p>
    <w:p w:rsidR="002E0CF8" w:rsidRDefault="002E0CF8" w:rsidP="002E0CF8">
      <w:pPr>
        <w:shd w:val="clear" w:color="auto" w:fill="F8F8F8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</w:p>
    <w:p w:rsidR="006D76ED" w:rsidRPr="008B1E78" w:rsidRDefault="006D76ED" w:rsidP="006D76ED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28.12.2016.</w:t>
      </w:r>
    </w:p>
    <w:p w:rsidR="002E0CF8" w:rsidRDefault="002E0CF8" w:rsidP="002E0CF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CF8" w:rsidRDefault="002E0CF8" w:rsidP="002E0CF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E5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5E52">
        <w:rPr>
          <w:rFonts w:ascii="Times New Roman" w:hAnsi="Times New Roman" w:cs="Times New Roman"/>
          <w:sz w:val="24"/>
          <w:szCs w:val="24"/>
        </w:rPr>
        <w:t xml:space="preserve"> TIJEK STEČAJNOG POSTUPKA U RAZDOBLJU OD</w:t>
      </w:r>
      <w:r w:rsidR="00000254">
        <w:rPr>
          <w:rFonts w:ascii="Times New Roman" w:hAnsi="Times New Roman" w:cs="Times New Roman"/>
          <w:sz w:val="24"/>
          <w:szCs w:val="24"/>
        </w:rPr>
        <w:t xml:space="preserve"> </w:t>
      </w:r>
      <w:r w:rsidRPr="00E55E52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 04. 2015.g. do 27.12.2016.g.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0CF8" w:rsidRPr="005B07D3" w:rsidRDefault="002E0CF8" w:rsidP="002E0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B07D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5B07D3">
        <w:rPr>
          <w:rFonts w:ascii="Times New Roman" w:hAnsi="Times New Roman" w:cs="Times New Roman"/>
          <w:bCs/>
          <w:sz w:val="24"/>
          <w:szCs w:val="24"/>
          <w:lang w:val="en-US"/>
        </w:rPr>
        <w:t>Uvod</w:t>
      </w:r>
      <w:proofErr w:type="spellEnd"/>
      <w:r w:rsidRPr="005B07D3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:rsidR="002E0CF8" w:rsidRDefault="002E0CF8" w:rsidP="002E0CF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Rješenjem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Trgova</w:t>
      </w:r>
      <w:r>
        <w:rPr>
          <w:rFonts w:ascii="Times New Roman" w:hAnsi="Times New Roman" w:cs="Times New Roman"/>
          <w:sz w:val="24"/>
          <w:szCs w:val="24"/>
        </w:rPr>
        <w:t>čkog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suda u Zagrebu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40.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St-1024/14,</w:t>
      </w:r>
      <w:r>
        <w:rPr>
          <w:rFonts w:ascii="Times New Roman" w:hAnsi="Times New Roman" w:cs="Times New Roman"/>
          <w:sz w:val="24"/>
          <w:szCs w:val="24"/>
        </w:rPr>
        <w:t xml:space="preserve">dana 17. 04, 2015.g., otvoren je stečajni postupak nad stečajnim dužnikom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One 2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play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maloprodaja d.o.o. – u stečaju</w:t>
      </w:r>
    </w:p>
    <w:p w:rsidR="002E0CF8" w:rsidRDefault="0075299D" w:rsidP="002E0CF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J</w:t>
      </w:r>
      <w:r w:rsidR="002E0C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oze Martinovića 5-7, 10000 Zagreb, OIB: 68437417326.</w:t>
      </w:r>
    </w:p>
    <w:p w:rsidR="002E0CF8" w:rsidRPr="002C2111" w:rsidRDefault="002E0CF8" w:rsidP="002E0CF8">
      <w:pPr>
        <w:pStyle w:val="Odlomakpopisa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Nekretnine</w:t>
      </w:r>
    </w:p>
    <w:p w:rsidR="002E0CF8" w:rsidRDefault="002E0CF8" w:rsidP="002E0CF8">
      <w:pPr>
        <w:pStyle w:val="Tijeloteksta"/>
        <w:rPr>
          <w:bCs/>
          <w:szCs w:val="24"/>
        </w:rPr>
      </w:pPr>
      <w:r>
        <w:rPr>
          <w:szCs w:val="24"/>
          <w:lang w:val="hr-HR"/>
        </w:rPr>
        <w:t>Ugovorom o odvajanju društva</w:t>
      </w:r>
      <w:r>
        <w:rPr>
          <w:b/>
          <w:szCs w:val="24"/>
          <w:lang w:val="hr-HR"/>
        </w:rPr>
        <w:t xml:space="preserve"> </w:t>
      </w:r>
      <w:r>
        <w:rPr>
          <w:bCs/>
          <w:szCs w:val="24"/>
        </w:rPr>
        <w:t xml:space="preserve">to One2play </w:t>
      </w:r>
      <w:proofErr w:type="spellStart"/>
      <w:r>
        <w:rPr>
          <w:bCs/>
          <w:szCs w:val="24"/>
        </w:rPr>
        <w:t>d.o.o</w:t>
      </w:r>
      <w:proofErr w:type="spellEnd"/>
      <w:r>
        <w:rPr>
          <w:bCs/>
          <w:szCs w:val="24"/>
        </w:rPr>
        <w:t xml:space="preserve">. </w:t>
      </w:r>
      <w:proofErr w:type="spellStart"/>
      <w:r>
        <w:rPr>
          <w:bCs/>
          <w:szCs w:val="24"/>
        </w:rPr>
        <w:t>i</w:t>
      </w:r>
      <w:proofErr w:type="spellEnd"/>
      <w:r>
        <w:rPr>
          <w:bCs/>
          <w:szCs w:val="24"/>
        </w:rPr>
        <w:t xml:space="preserve"> One2play </w:t>
      </w:r>
      <w:proofErr w:type="spellStart"/>
      <w:r>
        <w:rPr>
          <w:bCs/>
          <w:szCs w:val="24"/>
        </w:rPr>
        <w:t>maloprodaja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d.o.o</w:t>
      </w:r>
      <w:proofErr w:type="spellEnd"/>
      <w:r>
        <w:rPr>
          <w:bCs/>
          <w:szCs w:val="24"/>
        </w:rPr>
        <w:t xml:space="preserve">., </w:t>
      </w:r>
      <w:proofErr w:type="spellStart"/>
      <w:r>
        <w:rPr>
          <w:bCs/>
          <w:szCs w:val="24"/>
        </w:rPr>
        <w:t>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Rješenjem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Trgovačkog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suda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Zagrebu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od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dana</w:t>
      </w:r>
      <w:proofErr w:type="spellEnd"/>
      <w:r>
        <w:rPr>
          <w:bCs/>
          <w:szCs w:val="24"/>
        </w:rPr>
        <w:t xml:space="preserve"> 05.12.2012.g. </w:t>
      </w:r>
      <w:proofErr w:type="spellStart"/>
      <w:r>
        <w:rPr>
          <w:bCs/>
          <w:szCs w:val="24"/>
        </w:rPr>
        <w:t>stečajnom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dužniku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pripao</w:t>
      </w:r>
      <w:proofErr w:type="spellEnd"/>
      <w:r>
        <w:rPr>
          <w:bCs/>
          <w:szCs w:val="24"/>
        </w:rPr>
        <w:t xml:space="preserve"> je </w:t>
      </w:r>
      <w:proofErr w:type="spellStart"/>
      <w:r>
        <w:rPr>
          <w:bCs/>
          <w:szCs w:val="24"/>
        </w:rPr>
        <w:t>poslovni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protor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Splitu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površine</w:t>
      </w:r>
      <w:proofErr w:type="spellEnd"/>
      <w:r>
        <w:rPr>
          <w:bCs/>
          <w:szCs w:val="24"/>
        </w:rPr>
        <w:t xml:space="preserve"> 92 m2, </w:t>
      </w:r>
      <w:proofErr w:type="spellStart"/>
      <w:r>
        <w:rPr>
          <w:bCs/>
          <w:szCs w:val="24"/>
        </w:rPr>
        <w:t>na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adresi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Kralja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Zvonimira</w:t>
      </w:r>
      <w:proofErr w:type="spellEnd"/>
      <w:r>
        <w:rPr>
          <w:bCs/>
          <w:szCs w:val="24"/>
        </w:rPr>
        <w:t xml:space="preserve"> 15. </w:t>
      </w:r>
      <w:proofErr w:type="spellStart"/>
      <w:r>
        <w:rPr>
          <w:bCs/>
          <w:szCs w:val="24"/>
        </w:rPr>
        <w:t>Obzirom</w:t>
      </w:r>
      <w:proofErr w:type="spellEnd"/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kako</w:t>
      </w:r>
      <w:proofErr w:type="spellEnd"/>
      <w:r>
        <w:rPr>
          <w:bCs/>
          <w:szCs w:val="24"/>
        </w:rPr>
        <w:t xml:space="preserve">  </w:t>
      </w:r>
      <w:proofErr w:type="spellStart"/>
      <w:r>
        <w:rPr>
          <w:bCs/>
          <w:szCs w:val="24"/>
        </w:rPr>
        <w:t>navedeni</w:t>
      </w:r>
      <w:proofErr w:type="spellEnd"/>
      <w:proofErr w:type="gram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akt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nije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proveden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zemljišnim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knjigama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te</w:t>
      </w:r>
      <w:proofErr w:type="spellEnd"/>
      <w:r>
        <w:rPr>
          <w:bCs/>
          <w:szCs w:val="24"/>
        </w:rPr>
        <w:t xml:space="preserve"> se ova </w:t>
      </w:r>
      <w:proofErr w:type="spellStart"/>
      <w:r>
        <w:rPr>
          <w:bCs/>
          <w:szCs w:val="24"/>
        </w:rPr>
        <w:t>nekretnina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trenutku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otvaranja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stečajnog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još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uvijek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vodila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</w:t>
      </w:r>
      <w:proofErr w:type="spellEnd"/>
      <w:r>
        <w:rPr>
          <w:bCs/>
          <w:szCs w:val="24"/>
        </w:rPr>
        <w:t xml:space="preserve"> One2play </w:t>
      </w:r>
      <w:proofErr w:type="spellStart"/>
      <w:r>
        <w:rPr>
          <w:bCs/>
          <w:szCs w:val="24"/>
        </w:rPr>
        <w:t>d.o.o</w:t>
      </w:r>
      <w:proofErr w:type="spellEnd"/>
      <w:r>
        <w:rPr>
          <w:bCs/>
          <w:szCs w:val="24"/>
        </w:rPr>
        <w:t xml:space="preserve">., to </w:t>
      </w:r>
      <w:proofErr w:type="spellStart"/>
      <w:r>
        <w:rPr>
          <w:bCs/>
          <w:szCs w:val="24"/>
        </w:rPr>
        <w:t>smo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podnijeli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zahtjev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upis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prava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vlasništva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zemljišno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knjižnom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sudu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Splitu</w:t>
      </w:r>
      <w:proofErr w:type="spellEnd"/>
      <w:r>
        <w:rPr>
          <w:bCs/>
          <w:szCs w:val="24"/>
        </w:rPr>
        <w:t>.</w:t>
      </w:r>
    </w:p>
    <w:p w:rsidR="002E0CF8" w:rsidRDefault="002E0CF8" w:rsidP="002E0CF8">
      <w:pPr>
        <w:pStyle w:val="Tijeloteksta"/>
        <w:rPr>
          <w:bCs/>
          <w:szCs w:val="24"/>
        </w:rPr>
      </w:pPr>
      <w:r>
        <w:rPr>
          <w:szCs w:val="24"/>
          <w:lang w:val="hr-HR"/>
        </w:rPr>
        <w:t xml:space="preserve">Na navedenoj nekretnini Splitska banka </w:t>
      </w:r>
      <w:proofErr w:type="spellStart"/>
      <w:r>
        <w:rPr>
          <w:szCs w:val="24"/>
          <w:lang w:val="hr-HR"/>
        </w:rPr>
        <w:t>d.d</w:t>
      </w:r>
      <w:proofErr w:type="spellEnd"/>
      <w:r>
        <w:rPr>
          <w:szCs w:val="24"/>
          <w:lang w:val="hr-HR"/>
        </w:rPr>
        <w:t xml:space="preserve">. ima upisano </w:t>
      </w:r>
      <w:proofErr w:type="spellStart"/>
      <w:r>
        <w:rPr>
          <w:szCs w:val="24"/>
          <w:lang w:val="hr-HR"/>
        </w:rPr>
        <w:t>razlučno</w:t>
      </w:r>
      <w:proofErr w:type="spellEnd"/>
      <w:r>
        <w:rPr>
          <w:szCs w:val="24"/>
          <w:lang w:val="hr-HR"/>
        </w:rPr>
        <w:t xml:space="preserve"> pravo.</w:t>
      </w:r>
    </w:p>
    <w:p w:rsidR="002E0CF8" w:rsidRDefault="002E0CF8" w:rsidP="002E0CF8">
      <w:pPr>
        <w:pStyle w:val="Tijeloteksta"/>
        <w:rPr>
          <w:bCs/>
          <w:szCs w:val="24"/>
        </w:rPr>
      </w:pPr>
    </w:p>
    <w:p w:rsidR="002E0CF8" w:rsidRDefault="002E0CF8" w:rsidP="002E0CF8">
      <w:pPr>
        <w:pStyle w:val="Tijeloteksta"/>
        <w:rPr>
          <w:bCs/>
          <w:szCs w:val="24"/>
        </w:rPr>
      </w:pPr>
      <w:proofErr w:type="spellStart"/>
      <w:r>
        <w:rPr>
          <w:bCs/>
          <w:szCs w:val="24"/>
        </w:rPr>
        <w:t>Ranijim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izvješćima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ukazali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smo</w:t>
      </w:r>
      <w:proofErr w:type="spellEnd"/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na</w:t>
      </w:r>
      <w:proofErr w:type="spellEnd"/>
      <w:proofErr w:type="gram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sve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probleme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vezano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ovaj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upis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koji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nadamo</w:t>
      </w:r>
      <w:proofErr w:type="spellEnd"/>
      <w:r>
        <w:rPr>
          <w:bCs/>
          <w:szCs w:val="24"/>
        </w:rPr>
        <w:t xml:space="preserve"> se </w:t>
      </w:r>
      <w:proofErr w:type="spellStart"/>
      <w:r>
        <w:rPr>
          <w:bCs/>
          <w:szCs w:val="24"/>
        </w:rPr>
        <w:t>sada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otklonjeni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očekujemo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konačno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upis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prava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vlasništva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korist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stečajnog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dužnika</w:t>
      </w:r>
      <w:proofErr w:type="spellEnd"/>
      <w:r>
        <w:rPr>
          <w:bCs/>
          <w:szCs w:val="24"/>
        </w:rPr>
        <w:t>.</w:t>
      </w:r>
    </w:p>
    <w:p w:rsidR="006D76ED" w:rsidRDefault="007D6D95" w:rsidP="002E0CF8">
      <w:pPr>
        <w:pStyle w:val="Tijeloteksta"/>
        <w:rPr>
          <w:bCs/>
          <w:szCs w:val="24"/>
        </w:rPr>
      </w:pPr>
      <w:proofErr w:type="gramStart"/>
      <w:r>
        <w:rPr>
          <w:bCs/>
          <w:szCs w:val="24"/>
        </w:rPr>
        <w:t xml:space="preserve">Dana 07.12.2016.g. </w:t>
      </w:r>
      <w:proofErr w:type="spellStart"/>
      <w:r>
        <w:rPr>
          <w:bCs/>
          <w:szCs w:val="24"/>
        </w:rPr>
        <w:t>izvršili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smo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obilazak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poslovnog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prostora</w:t>
      </w:r>
      <w:proofErr w:type="spellEnd"/>
      <w:r>
        <w:rPr>
          <w:bCs/>
          <w:szCs w:val="24"/>
        </w:rPr>
        <w:t>.</w:t>
      </w:r>
      <w:proofErr w:type="gram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Ključeve</w:t>
      </w:r>
      <w:proofErr w:type="spellEnd"/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od</w:t>
      </w:r>
      <w:proofErr w:type="spellEnd"/>
      <w:proofErr w:type="gram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istog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posjeduje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gosp</w:t>
      </w:r>
      <w:proofErr w:type="spellEnd"/>
      <w:r>
        <w:rPr>
          <w:bCs/>
          <w:szCs w:val="24"/>
        </w:rPr>
        <w:t xml:space="preserve">. Ivan </w:t>
      </w:r>
      <w:proofErr w:type="spellStart"/>
      <w:r>
        <w:rPr>
          <w:bCs/>
          <w:szCs w:val="24"/>
        </w:rPr>
        <w:t>Vučemilović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Splita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kojeg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smo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angažirali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da</w:t>
      </w:r>
      <w:proofErr w:type="spellEnd"/>
      <w:r>
        <w:rPr>
          <w:bCs/>
          <w:szCs w:val="24"/>
        </w:rPr>
        <w:t xml:space="preserve"> brine </w:t>
      </w:r>
      <w:proofErr w:type="spellStart"/>
      <w:r w:rsidR="0075299D">
        <w:rPr>
          <w:bCs/>
          <w:szCs w:val="24"/>
        </w:rPr>
        <w:t>i</w:t>
      </w:r>
      <w:proofErr w:type="spellEnd"/>
      <w:r>
        <w:rPr>
          <w:bCs/>
          <w:szCs w:val="24"/>
        </w:rPr>
        <w:t xml:space="preserve"> </w:t>
      </w:r>
      <w:proofErr w:type="spellStart"/>
      <w:r w:rsidR="0075299D">
        <w:rPr>
          <w:bCs/>
          <w:szCs w:val="24"/>
        </w:rPr>
        <w:t>povremeno</w:t>
      </w:r>
      <w:proofErr w:type="spellEnd"/>
      <w:r w:rsidR="0075299D">
        <w:rPr>
          <w:bCs/>
          <w:szCs w:val="24"/>
        </w:rPr>
        <w:t xml:space="preserve"> </w:t>
      </w:r>
      <w:proofErr w:type="spellStart"/>
      <w:r w:rsidR="0075299D">
        <w:rPr>
          <w:bCs/>
          <w:szCs w:val="24"/>
        </w:rPr>
        <w:t>obiđ</w:t>
      </w:r>
      <w:r>
        <w:rPr>
          <w:bCs/>
          <w:szCs w:val="24"/>
        </w:rPr>
        <w:t>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ovaj</w:t>
      </w:r>
      <w:proofErr w:type="spellEnd"/>
      <w:r>
        <w:rPr>
          <w:bCs/>
          <w:szCs w:val="24"/>
        </w:rPr>
        <w:t xml:space="preserve"> </w:t>
      </w:r>
      <w:proofErr w:type="spellStart"/>
      <w:r w:rsidR="0075299D">
        <w:rPr>
          <w:bCs/>
          <w:szCs w:val="24"/>
        </w:rPr>
        <w:t>pros</w:t>
      </w:r>
      <w:r>
        <w:rPr>
          <w:bCs/>
          <w:szCs w:val="24"/>
        </w:rPr>
        <w:t>tor</w:t>
      </w:r>
      <w:proofErr w:type="spellEnd"/>
      <w:r>
        <w:rPr>
          <w:bCs/>
          <w:szCs w:val="24"/>
        </w:rPr>
        <w:t>.</w:t>
      </w:r>
    </w:p>
    <w:p w:rsidR="002E0CF8" w:rsidRDefault="002E0CF8" w:rsidP="002E0CF8">
      <w:pPr>
        <w:pStyle w:val="Tijeloteksta"/>
        <w:rPr>
          <w:bCs/>
          <w:szCs w:val="24"/>
        </w:rPr>
      </w:pPr>
    </w:p>
    <w:p w:rsidR="002E0CF8" w:rsidRPr="002C2111" w:rsidRDefault="002E0CF8" w:rsidP="002E0CF8">
      <w:pPr>
        <w:pStyle w:val="Tijeloteksta"/>
        <w:jc w:val="left"/>
        <w:rPr>
          <w:szCs w:val="24"/>
          <w:lang w:val="hr-HR"/>
        </w:rPr>
      </w:pPr>
      <w:r w:rsidRPr="002C2111">
        <w:rPr>
          <w:szCs w:val="24"/>
          <w:lang w:val="hr-HR"/>
        </w:rPr>
        <w:t>2.Pokretnine/zalihe &amp; osnovna sredstva</w:t>
      </w:r>
    </w:p>
    <w:p w:rsidR="002E0CF8" w:rsidRDefault="002E0CF8" w:rsidP="002E0CF8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Kao što smo </w:t>
      </w:r>
      <w:proofErr w:type="spellStart"/>
      <w:r>
        <w:rPr>
          <w:szCs w:val="24"/>
          <w:lang w:val="hr-HR"/>
        </w:rPr>
        <w:t>izvjestili</w:t>
      </w:r>
      <w:proofErr w:type="spellEnd"/>
      <w:r>
        <w:rPr>
          <w:szCs w:val="24"/>
          <w:lang w:val="hr-HR"/>
        </w:rPr>
        <w:t xml:space="preserve"> unovčene su pokretnine stečajnog dužnika/zalihe igračaka i to na skladištu društva </w:t>
      </w:r>
      <w:proofErr w:type="spellStart"/>
      <w:r>
        <w:rPr>
          <w:szCs w:val="24"/>
          <w:lang w:val="hr-HR"/>
        </w:rPr>
        <w:t>Trast</w:t>
      </w:r>
      <w:proofErr w:type="spellEnd"/>
      <w:r>
        <w:rPr>
          <w:szCs w:val="24"/>
          <w:lang w:val="hr-HR"/>
        </w:rPr>
        <w:t xml:space="preserve"> Logistika d.o.o., te u skladištu društva </w:t>
      </w:r>
      <w:proofErr w:type="spellStart"/>
      <w:r>
        <w:rPr>
          <w:szCs w:val="24"/>
          <w:lang w:val="hr-HR"/>
        </w:rPr>
        <w:t>Joker</w:t>
      </w:r>
      <w:proofErr w:type="spellEnd"/>
      <w:r>
        <w:rPr>
          <w:szCs w:val="24"/>
          <w:lang w:val="hr-HR"/>
        </w:rPr>
        <w:t xml:space="preserve"> d.o.o u Splitu. Navedena društva imala su </w:t>
      </w:r>
      <w:proofErr w:type="spellStart"/>
      <w:r>
        <w:rPr>
          <w:szCs w:val="24"/>
          <w:lang w:val="hr-HR"/>
        </w:rPr>
        <w:t>razlučno</w:t>
      </w:r>
      <w:proofErr w:type="spellEnd"/>
      <w:r>
        <w:rPr>
          <w:szCs w:val="24"/>
          <w:lang w:val="hr-HR"/>
        </w:rPr>
        <w:t xml:space="preserve"> pravo na navedenim zalihama.</w:t>
      </w:r>
    </w:p>
    <w:p w:rsidR="002E0CF8" w:rsidRDefault="002E0CF8" w:rsidP="002E0CF8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U cilju prodaje zaliha objavljena su dva oglasa o prodaji, te su iste prodane </w:t>
      </w:r>
      <w:proofErr w:type="spellStart"/>
      <w:r w:rsidR="006D76ED">
        <w:rPr>
          <w:szCs w:val="24"/>
          <w:lang w:val="hr-HR"/>
        </w:rPr>
        <w:t>razlučnim</w:t>
      </w:r>
      <w:proofErr w:type="spellEnd"/>
      <w:r w:rsidR="006D76ED">
        <w:rPr>
          <w:szCs w:val="24"/>
          <w:lang w:val="hr-HR"/>
        </w:rPr>
        <w:t xml:space="preserve"> vjerovnicima.</w:t>
      </w:r>
    </w:p>
    <w:p w:rsidR="002E0CF8" w:rsidRDefault="002E0CF8" w:rsidP="002E0CF8">
      <w:pPr>
        <w:pStyle w:val="Tijeloteksta"/>
        <w:rPr>
          <w:szCs w:val="24"/>
          <w:lang w:val="hr-HR"/>
        </w:rPr>
      </w:pPr>
    </w:p>
    <w:p w:rsidR="002E0CF8" w:rsidRDefault="002E0CF8" w:rsidP="002E0CF8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II. STANJE STEČAJNE MASE</w:t>
      </w:r>
    </w:p>
    <w:p w:rsidR="002E0CF8" w:rsidRDefault="002E0CF8" w:rsidP="002E0CF8">
      <w:pPr>
        <w:pStyle w:val="Tijeloteksta"/>
        <w:rPr>
          <w:szCs w:val="24"/>
          <w:lang w:val="hr-HR"/>
        </w:rPr>
      </w:pPr>
    </w:p>
    <w:p w:rsidR="002E0CF8" w:rsidRDefault="002E0CF8" w:rsidP="002E0CF8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U dosadašnjem tijeku postupka od unovčenjem imovine ostvareni su prihodi i rashodi kako slijedi:</w:t>
      </w:r>
    </w:p>
    <w:p w:rsidR="006F3D08" w:rsidRDefault="006F3D08" w:rsidP="002E0CF8">
      <w:pPr>
        <w:pStyle w:val="Tijeloteksta"/>
        <w:rPr>
          <w:szCs w:val="24"/>
          <w:lang w:val="hr-HR"/>
        </w:rPr>
      </w:pPr>
    </w:p>
    <w:p w:rsidR="002E0CF8" w:rsidRDefault="002E0CF8" w:rsidP="002E0CF8">
      <w:pPr>
        <w:pStyle w:val="Tijeloteksta"/>
        <w:rPr>
          <w:szCs w:val="24"/>
          <w:lang w:val="hr-HR"/>
        </w:rPr>
      </w:pPr>
    </w:p>
    <w:p w:rsidR="002E0CF8" w:rsidRDefault="002E0CF8" w:rsidP="002E0CF8">
      <w:pPr>
        <w:pStyle w:val="Tijeloteksta"/>
        <w:rPr>
          <w:b/>
          <w:szCs w:val="24"/>
          <w:lang w:val="hr-HR"/>
        </w:rPr>
      </w:pPr>
      <w:r w:rsidRPr="00675C66">
        <w:rPr>
          <w:b/>
          <w:szCs w:val="24"/>
          <w:lang w:val="hr-HR"/>
        </w:rPr>
        <w:lastRenderedPageBreak/>
        <w:t xml:space="preserve">4. </w:t>
      </w:r>
      <w:r w:rsidRPr="005825FE">
        <w:rPr>
          <w:szCs w:val="24"/>
          <w:lang w:val="hr-HR"/>
        </w:rPr>
        <w:t>Predračun prihoda i rashoda za period 17.04.2015</w:t>
      </w:r>
      <w:r w:rsidRPr="00675C66">
        <w:rPr>
          <w:b/>
          <w:szCs w:val="24"/>
          <w:lang w:val="hr-HR"/>
        </w:rPr>
        <w:t xml:space="preserve"> -</w:t>
      </w:r>
      <w:r>
        <w:rPr>
          <w:b/>
          <w:szCs w:val="24"/>
          <w:lang w:val="hr-HR"/>
        </w:rPr>
        <w:t xml:space="preserve"> </w:t>
      </w:r>
      <w:r>
        <w:rPr>
          <w:szCs w:val="24"/>
        </w:rPr>
        <w:t>2</w:t>
      </w:r>
      <w:r w:rsidR="00000254">
        <w:rPr>
          <w:szCs w:val="24"/>
        </w:rPr>
        <w:t>7</w:t>
      </w:r>
      <w:r w:rsidR="00211A34">
        <w:rPr>
          <w:szCs w:val="24"/>
        </w:rPr>
        <w:t>.12</w:t>
      </w:r>
      <w:r w:rsidRPr="000479FD">
        <w:rPr>
          <w:szCs w:val="24"/>
        </w:rPr>
        <w:t>.2016.)</w:t>
      </w:r>
    </w:p>
    <w:p w:rsidR="002E0CF8" w:rsidRDefault="002E0CF8" w:rsidP="002E0CF8">
      <w:pPr>
        <w:pStyle w:val="Tijeloteksta"/>
        <w:rPr>
          <w:b/>
          <w:szCs w:val="24"/>
          <w:lang w:val="hr-HR"/>
        </w:rPr>
      </w:pPr>
    </w:p>
    <w:p w:rsidR="002E0CF8" w:rsidRPr="005825FE" w:rsidRDefault="002E0CF8" w:rsidP="002E0CF8">
      <w:pPr>
        <w:pStyle w:val="Tijeloteksta"/>
        <w:rPr>
          <w:szCs w:val="24"/>
        </w:rPr>
      </w:pPr>
      <w:r w:rsidRPr="005825FE">
        <w:rPr>
          <w:szCs w:val="24"/>
          <w:lang w:val="hr-HR"/>
        </w:rPr>
        <w:t>4.1. Prihodi:</w:t>
      </w:r>
      <w:r w:rsidRPr="005825FE">
        <w:rPr>
          <w:szCs w:val="24"/>
        </w:rPr>
        <w:t xml:space="preserve">             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Prihodi od unov</w:t>
      </w:r>
      <w:r>
        <w:rPr>
          <w:rFonts w:ascii="Times New Roman" w:hAnsi="Times New Roman" w:cs="Times New Roman"/>
          <w:sz w:val="24"/>
          <w:szCs w:val="24"/>
        </w:rPr>
        <w:t>č</w:t>
      </w:r>
      <w:r w:rsidRPr="000479FD">
        <w:rPr>
          <w:rFonts w:ascii="Times New Roman" w:hAnsi="Times New Roman" w:cs="Times New Roman"/>
          <w:sz w:val="24"/>
          <w:szCs w:val="24"/>
        </w:rPr>
        <w:t xml:space="preserve">enja imovine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479FD">
        <w:rPr>
          <w:rFonts w:ascii="Times New Roman" w:hAnsi="Times New Roman" w:cs="Times New Roman"/>
          <w:sz w:val="24"/>
          <w:szCs w:val="24"/>
        </w:rPr>
        <w:t xml:space="preserve">  434.790,57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Prihodi od naplate potraživanja                                                                   3.899,98</w:t>
      </w:r>
    </w:p>
    <w:p w:rsidR="002E0CF8" w:rsidRPr="000479FD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Prihodi od kamata                                                                                             26,77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prihodi</w:t>
      </w:r>
      <w:r w:rsidRPr="000479FD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479FD">
        <w:rPr>
          <w:rFonts w:ascii="Times New Roman" w:hAnsi="Times New Roman" w:cs="Times New Roman"/>
          <w:sz w:val="24"/>
          <w:szCs w:val="24"/>
        </w:rPr>
        <w:t xml:space="preserve"> 438.717,32 </w:t>
      </w:r>
      <w:r>
        <w:rPr>
          <w:rFonts w:ascii="Times New Roman" w:hAnsi="Times New Roman" w:cs="Times New Roman"/>
          <w:sz w:val="24"/>
          <w:szCs w:val="24"/>
        </w:rPr>
        <w:t>kn</w:t>
      </w:r>
      <w:r w:rsidRPr="000479F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4.2.Troškovi</w:t>
      </w:r>
      <w:r w:rsidRPr="000479FD">
        <w:rPr>
          <w:rFonts w:ascii="Times New Roman" w:hAnsi="Times New Roman" w:cs="Times New Roman"/>
          <w:sz w:val="24"/>
          <w:szCs w:val="24"/>
        </w:rPr>
        <w:t>: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 xml:space="preserve"> Putni troškovi                                                                </w:t>
      </w:r>
      <w:r w:rsidR="0075299D">
        <w:rPr>
          <w:rFonts w:ascii="Times New Roman" w:hAnsi="Times New Roman" w:cs="Times New Roman"/>
          <w:sz w:val="24"/>
          <w:szCs w:val="24"/>
        </w:rPr>
        <w:t xml:space="preserve">                           9.352</w:t>
      </w:r>
      <w:r w:rsidRPr="000479FD">
        <w:rPr>
          <w:rFonts w:ascii="Times New Roman" w:hAnsi="Times New Roman" w:cs="Times New Roman"/>
          <w:sz w:val="24"/>
          <w:szCs w:val="24"/>
        </w:rPr>
        <w:t>,00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 xml:space="preserve"> Isplata </w:t>
      </w:r>
      <w:proofErr w:type="spellStart"/>
      <w:r w:rsidRPr="000479FD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0479FD">
        <w:rPr>
          <w:rFonts w:ascii="Times New Roman" w:hAnsi="Times New Roman" w:cs="Times New Roman"/>
          <w:sz w:val="24"/>
          <w:szCs w:val="24"/>
        </w:rPr>
        <w:t xml:space="preserve"> vjerovnika                                                                  68.350,00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 xml:space="preserve">Troškovi platnog prometa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79FD">
        <w:rPr>
          <w:rFonts w:ascii="Times New Roman" w:hAnsi="Times New Roman" w:cs="Times New Roman"/>
          <w:sz w:val="24"/>
          <w:szCs w:val="24"/>
        </w:rPr>
        <w:t xml:space="preserve"> 577,93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Troškovi najma                                                                                      249.405,43</w:t>
      </w:r>
    </w:p>
    <w:p w:rsidR="002E0CF8" w:rsidRPr="000479FD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Troškovi oglašavanja                                                                                4.000,00</w:t>
      </w:r>
    </w:p>
    <w:p w:rsidR="002E0CF8" w:rsidRPr="000479FD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Troškovi el. energije                                                                                 1.354,02</w:t>
      </w:r>
    </w:p>
    <w:p w:rsidR="002E0CF8" w:rsidRPr="000479FD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Troškovi javne objave(Fina)                                                                       230,00</w:t>
      </w:r>
    </w:p>
    <w:p w:rsidR="002E0CF8" w:rsidRPr="000479FD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Troškovi ovrhe                                                                                            167,00</w:t>
      </w:r>
    </w:p>
    <w:p w:rsidR="002E0CF8" w:rsidRPr="000479FD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>Troškovi komunalne naknade                                                                  1.057,18</w:t>
      </w:r>
    </w:p>
    <w:p w:rsidR="002E0CF8" w:rsidRPr="000479FD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 xml:space="preserve">Pdv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479FD">
        <w:rPr>
          <w:rFonts w:ascii="Times New Roman" w:hAnsi="Times New Roman" w:cs="Times New Roman"/>
          <w:sz w:val="24"/>
          <w:szCs w:val="24"/>
        </w:rPr>
        <w:t xml:space="preserve">  55.423,43</w:t>
      </w:r>
    </w:p>
    <w:p w:rsidR="002E0CF8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9FD">
        <w:rPr>
          <w:rFonts w:ascii="Times New Roman" w:hAnsi="Times New Roman" w:cs="Times New Roman"/>
          <w:sz w:val="24"/>
          <w:szCs w:val="24"/>
        </w:rPr>
        <w:t xml:space="preserve">Troškovi knjigovodstva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79FD">
        <w:rPr>
          <w:rFonts w:ascii="Times New Roman" w:hAnsi="Times New Roman" w:cs="Times New Roman"/>
          <w:sz w:val="24"/>
          <w:szCs w:val="24"/>
        </w:rPr>
        <w:t xml:space="preserve"> </w:t>
      </w:r>
      <w:r w:rsidR="00211A3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2E0CF8" w:rsidRPr="000479FD" w:rsidRDefault="002E0CF8" w:rsidP="002E0CF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Porez i prirez</w:t>
      </w:r>
      <w:r w:rsidRPr="000479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211A34">
        <w:rPr>
          <w:rFonts w:ascii="Times New Roman" w:hAnsi="Times New Roman" w:cs="Times New Roman"/>
          <w:sz w:val="24"/>
          <w:szCs w:val="24"/>
        </w:rPr>
        <w:t>8.368,12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troškovi</w:t>
      </w:r>
      <w:r w:rsidRPr="000479FD">
        <w:rPr>
          <w:rFonts w:ascii="Times New Roman" w:hAnsi="Times New Roman" w:cs="Times New Roman"/>
          <w:sz w:val="24"/>
          <w:szCs w:val="24"/>
        </w:rPr>
        <w:t xml:space="preserve">: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479F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5299D">
        <w:rPr>
          <w:rFonts w:ascii="Times New Roman" w:hAnsi="Times New Roman" w:cs="Times New Roman"/>
          <w:sz w:val="24"/>
          <w:szCs w:val="24"/>
        </w:rPr>
        <w:t>417.285</w:t>
      </w:r>
      <w:r w:rsidR="00211A34">
        <w:rPr>
          <w:rFonts w:ascii="Times New Roman" w:hAnsi="Times New Roman" w:cs="Times New Roman"/>
          <w:sz w:val="24"/>
          <w:szCs w:val="24"/>
        </w:rPr>
        <w:t xml:space="preserve">,11 </w:t>
      </w:r>
      <w:r>
        <w:rPr>
          <w:rFonts w:ascii="Times New Roman" w:hAnsi="Times New Roman" w:cs="Times New Roman"/>
          <w:sz w:val="24"/>
          <w:szCs w:val="24"/>
        </w:rPr>
        <w:t>kn</w:t>
      </w:r>
    </w:p>
    <w:p w:rsidR="002E0CF8" w:rsidRPr="000479FD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CF8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CF8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2E0CF8" w:rsidRDefault="002E0CF8" w:rsidP="002E0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CF8" w:rsidRDefault="006D76ED" w:rsidP="007D6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Odmah po upisu prava vlasništva na navedenoj nekretnini izvršiti ćemo žurno njenu procjenu i dostaviti prijedlog za prodaju.</w:t>
      </w:r>
    </w:p>
    <w:p w:rsidR="002E0CF8" w:rsidRDefault="002E0CF8" w:rsidP="002E0CF8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CF8" w:rsidRDefault="002E0CF8" w:rsidP="002E0CF8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CF8" w:rsidRDefault="002E0CF8" w:rsidP="002E0CF8">
      <w:pPr>
        <w:pStyle w:val="Tijeloteksta"/>
        <w:ind w:left="360"/>
        <w:rPr>
          <w:szCs w:val="24"/>
          <w:lang w:val="hr-HR"/>
        </w:rPr>
      </w:pPr>
    </w:p>
    <w:p w:rsidR="002E0CF8" w:rsidRDefault="002E0CF8" w:rsidP="002E0CF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Stečajni upravitelj</w:t>
      </w:r>
    </w:p>
    <w:p w:rsidR="002E0CF8" w:rsidRDefault="002E0CF8" w:rsidP="002E0CF8">
      <w:pPr>
        <w:ind w:left="360"/>
        <w:jc w:val="right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Jure Marušić</w:t>
      </w:r>
    </w:p>
    <w:p w:rsidR="002D1869" w:rsidRDefault="002D1869"/>
    <w:sectPr w:rsidR="002D1869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E5D4C"/>
    <w:multiLevelType w:val="hybridMultilevel"/>
    <w:tmpl w:val="4D96E8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2E0CF8"/>
    <w:rsid w:val="00000254"/>
    <w:rsid w:val="00154A21"/>
    <w:rsid w:val="00211A34"/>
    <w:rsid w:val="00222955"/>
    <w:rsid w:val="002D1869"/>
    <w:rsid w:val="002E0CF8"/>
    <w:rsid w:val="00457CF7"/>
    <w:rsid w:val="006D670D"/>
    <w:rsid w:val="006D76ED"/>
    <w:rsid w:val="006F3D08"/>
    <w:rsid w:val="0075299D"/>
    <w:rsid w:val="007D6D95"/>
    <w:rsid w:val="00955216"/>
    <w:rsid w:val="00AF1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CF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0CF8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2E0C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TijelotekstaChar">
    <w:name w:val="Tijelo teksta Char"/>
    <w:basedOn w:val="Zadanifontodlomka"/>
    <w:link w:val="Tijeloteksta"/>
    <w:rsid w:val="002E0CF8"/>
    <w:rPr>
      <w:rFonts w:ascii="Times New Roman" w:eastAsia="Times New Roman" w:hAnsi="Times New Roman" w:cs="Times New Roman"/>
      <w:sz w:val="24"/>
      <w:szCs w:val="20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7524A-DCDD-4138-B6D3-23EDD2967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Jure</cp:lastModifiedBy>
  <cp:revision>3</cp:revision>
  <cp:lastPrinted>2016-12-27T12:41:00Z</cp:lastPrinted>
  <dcterms:created xsi:type="dcterms:W3CDTF">2016-12-27T11:48:00Z</dcterms:created>
  <dcterms:modified xsi:type="dcterms:W3CDTF">2016-12-27T13:00:00Z</dcterms:modified>
</cp:coreProperties>
</file>